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A5" w:rsidRDefault="008153FA">
      <w:p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                    </w:t>
      </w:r>
      <w:r w:rsidRPr="008153FA">
        <w:rPr>
          <w:b w:val="0"/>
          <w:sz w:val="28"/>
          <w:szCs w:val="28"/>
          <w:u w:val="single"/>
        </w:rPr>
        <w:t xml:space="preserve">Obec Želmanovce, Želmanovce 24, 086 44 </w:t>
      </w:r>
      <w:proofErr w:type="spellStart"/>
      <w:r w:rsidRPr="008153FA">
        <w:rPr>
          <w:b w:val="0"/>
          <w:sz w:val="28"/>
          <w:szCs w:val="28"/>
          <w:u w:val="single"/>
        </w:rPr>
        <w:t>Kukova</w:t>
      </w:r>
      <w:proofErr w:type="spellEnd"/>
    </w:p>
    <w:p w:rsidR="008153FA" w:rsidRDefault="008153FA">
      <w:pPr>
        <w:rPr>
          <w:b w:val="0"/>
          <w:sz w:val="28"/>
          <w:szCs w:val="28"/>
          <w:u w:val="single"/>
        </w:rPr>
      </w:pPr>
    </w:p>
    <w:p w:rsidR="008153FA" w:rsidRDefault="008153FA">
      <w:pPr>
        <w:rPr>
          <w:b w:val="0"/>
          <w:sz w:val="28"/>
          <w:szCs w:val="28"/>
          <w:u w:val="single"/>
        </w:rPr>
      </w:pPr>
    </w:p>
    <w:p w:rsidR="008153FA" w:rsidRDefault="008153FA">
      <w:pPr>
        <w:rPr>
          <w:sz w:val="28"/>
          <w:szCs w:val="28"/>
        </w:rPr>
      </w:pPr>
      <w:r w:rsidRPr="008153FA">
        <w:rPr>
          <w:b w:val="0"/>
          <w:sz w:val="28"/>
          <w:szCs w:val="28"/>
        </w:rPr>
        <w:t xml:space="preserve">                                           </w:t>
      </w:r>
      <w:r>
        <w:rPr>
          <w:b w:val="0"/>
          <w:sz w:val="28"/>
          <w:szCs w:val="28"/>
        </w:rPr>
        <w:t xml:space="preserve">       </w:t>
      </w:r>
      <w:r w:rsidRPr="008153FA">
        <w:rPr>
          <w:b w:val="0"/>
          <w:sz w:val="28"/>
          <w:szCs w:val="28"/>
        </w:rPr>
        <w:t xml:space="preserve">    </w:t>
      </w:r>
      <w:r w:rsidRPr="008153FA">
        <w:rPr>
          <w:sz w:val="28"/>
          <w:szCs w:val="28"/>
        </w:rPr>
        <w:t>Oznámenie</w:t>
      </w:r>
    </w:p>
    <w:p w:rsidR="007804F3" w:rsidRPr="008153FA" w:rsidRDefault="007804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o rozsahu výkonu starostu</w:t>
      </w:r>
    </w:p>
    <w:p w:rsidR="008153FA" w:rsidRPr="008153FA" w:rsidRDefault="007804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8153FA" w:rsidRPr="008153FA">
        <w:rPr>
          <w:sz w:val="28"/>
          <w:szCs w:val="28"/>
        </w:rPr>
        <w:t xml:space="preserve"> pre </w:t>
      </w:r>
      <w:r w:rsidR="008153FA">
        <w:rPr>
          <w:sz w:val="28"/>
          <w:szCs w:val="28"/>
        </w:rPr>
        <w:t>voľby do orgánov samosprávy obcí</w:t>
      </w:r>
      <w:r w:rsidR="008153FA" w:rsidRPr="008153FA">
        <w:rPr>
          <w:sz w:val="28"/>
          <w:szCs w:val="28"/>
        </w:rPr>
        <w:t xml:space="preserve"> v roku 2022</w:t>
      </w:r>
    </w:p>
    <w:p w:rsidR="008153FA" w:rsidRPr="008153FA" w:rsidRDefault="008153FA">
      <w:pPr>
        <w:rPr>
          <w:sz w:val="28"/>
          <w:szCs w:val="28"/>
        </w:rPr>
      </w:pPr>
    </w:p>
    <w:p w:rsidR="008153FA" w:rsidRDefault="008153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Obec</w:t>
      </w:r>
      <w:r w:rsidR="007804F3">
        <w:rPr>
          <w:b w:val="0"/>
          <w:sz w:val="28"/>
          <w:szCs w:val="28"/>
        </w:rPr>
        <w:t xml:space="preserve">né zastupiteľstvo v  Želmanovciach podľa § 11 ods. 4 pís. i) </w:t>
      </w:r>
      <w:r>
        <w:rPr>
          <w:b w:val="0"/>
          <w:sz w:val="28"/>
          <w:szCs w:val="28"/>
        </w:rPr>
        <w:t xml:space="preserve"> zákona </w:t>
      </w:r>
      <w:r w:rsidR="007804F3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SNR č. 3</w:t>
      </w:r>
      <w:r w:rsidR="007804F3">
        <w:rPr>
          <w:b w:val="0"/>
          <w:sz w:val="28"/>
          <w:szCs w:val="28"/>
        </w:rPr>
        <w:t>69</w:t>
      </w:r>
      <w:r>
        <w:rPr>
          <w:b w:val="0"/>
          <w:sz w:val="28"/>
          <w:szCs w:val="28"/>
        </w:rPr>
        <w:t>/1990 Zb. o</w:t>
      </w:r>
      <w:r w:rsidR="007804F3">
        <w:rPr>
          <w:b w:val="0"/>
          <w:sz w:val="28"/>
          <w:szCs w:val="28"/>
        </w:rPr>
        <w:t> o obecnom zriadení v znení neskorších predpisov uznesením č. 180/2022  zo dňa 07.08.2022 určilo výkon funkcie starostu obce Želmanovce pre nové volebné obdobie r. 2022 -2026 na plný úväzok.</w:t>
      </w:r>
    </w:p>
    <w:p w:rsidR="008153FA" w:rsidRPr="008153FA" w:rsidRDefault="008153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sectPr w:rsidR="008153FA" w:rsidRPr="0081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FA"/>
    <w:rsid w:val="007804F3"/>
    <w:rsid w:val="008153FA"/>
    <w:rsid w:val="0085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D059-E541-4209-973E-0AE15813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STAŠKOVÁ Anna</dc:creator>
  <cp:keywords/>
  <dc:description/>
  <cp:lastModifiedBy>STAŠKOVÁ Anna</cp:lastModifiedBy>
  <cp:revision>2</cp:revision>
  <dcterms:created xsi:type="dcterms:W3CDTF">2022-08-08T08:38:00Z</dcterms:created>
  <dcterms:modified xsi:type="dcterms:W3CDTF">2022-08-08T08:38:00Z</dcterms:modified>
</cp:coreProperties>
</file>